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left"/>
        <w:rPr>
          <w:rFonts w:ascii="Verdana" w:cs="Verdana" w:eastAsia="Verdana" w:hAnsi="Verdana"/>
          <w:color w:val="002060"/>
          <w:sz w:val="20"/>
          <w:szCs w:val="20"/>
        </w:rPr>
      </w:pPr>
      <w:r w:rsidDel="00000000" w:rsidR="00000000" w:rsidRPr="00000000">
        <w:rPr>
          <w:rtl w:val="0"/>
        </w:rPr>
      </w:r>
    </w:p>
    <w:p w:rsidR="00000000" w:rsidDel="00000000" w:rsidP="00000000" w:rsidRDefault="00000000" w:rsidRPr="00000000" w14:paraId="00000001">
      <w:pPr>
        <w:spacing w:line="360" w:lineRule="auto"/>
        <w:contextualSpacing w:val="0"/>
        <w:jc w:val="center"/>
        <w:rPr>
          <w:rFonts w:ascii="Verdana" w:cs="Verdana" w:eastAsia="Verdana" w:hAnsi="Verdana"/>
          <w:color w:val="002060"/>
          <w:sz w:val="20"/>
          <w:szCs w:val="20"/>
        </w:rPr>
      </w:pPr>
      <w:r w:rsidDel="00000000" w:rsidR="00000000" w:rsidRPr="00000000">
        <w:rPr>
          <w:rtl w:val="0"/>
        </w:rPr>
      </w:r>
    </w:p>
    <w:p w:rsidR="00000000" w:rsidDel="00000000" w:rsidP="00000000" w:rsidRDefault="00000000" w:rsidRPr="00000000" w14:paraId="00000002">
      <w:pPr>
        <w:spacing w:line="360" w:lineRule="auto"/>
        <w:contextualSpacing w:val="0"/>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spacing w:line="360" w:lineRule="auto"/>
        <w:contextualSpacing w:val="0"/>
        <w:jc w:val="right"/>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Brief questionnaire for future volunteers in Activar</w:t>
      </w:r>
      <w:r w:rsidDel="00000000" w:rsidR="00000000" w:rsidRPr="00000000">
        <w:rPr>
          <w:rtl w:val="0"/>
        </w:rPr>
      </w:r>
    </w:p>
    <w:p w:rsidR="00000000" w:rsidDel="00000000" w:rsidP="00000000" w:rsidRDefault="00000000" w:rsidRPr="00000000" w14:paraId="00000004">
      <w:pPr>
        <w:spacing w:line="360" w:lineRule="auto"/>
        <w:contextualSpacing w:val="0"/>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5">
      <w:pPr>
        <w:spacing w:line="360" w:lineRule="auto"/>
        <w:contextualSpacing w:val="0"/>
        <w:jc w:val="center"/>
        <w:rPr>
          <w:rFonts w:ascii="Verdana" w:cs="Verdana" w:eastAsia="Verdana" w:hAnsi="Verdana"/>
          <w:color w:val="002060"/>
          <w:sz w:val="20"/>
          <w:szCs w:val="20"/>
        </w:rPr>
      </w:pPr>
      <w:r w:rsidDel="00000000" w:rsidR="00000000" w:rsidRPr="00000000">
        <w:rPr>
          <w:rtl w:val="0"/>
        </w:rPr>
      </w:r>
    </w:p>
    <w:p w:rsidR="00000000" w:rsidDel="00000000" w:rsidP="00000000" w:rsidRDefault="00000000" w:rsidRPr="00000000" w14:paraId="00000006">
      <w:pPr>
        <w:spacing w:line="360" w:lineRule="auto"/>
        <w:contextualSpacing w:val="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7">
      <w:pPr>
        <w:spacing w:line="360" w:lineRule="auto"/>
        <w:contextualSpacing w:val="0"/>
        <w:jc w:val="both"/>
        <w:rPr>
          <w:rFonts w:ascii="Verdana" w:cs="Verdana" w:eastAsia="Verdana" w:hAnsi="Verdana"/>
          <w:color w:val="002060"/>
          <w:sz w:val="20"/>
          <w:szCs w:val="20"/>
        </w:rPr>
      </w:pPr>
      <w:r w:rsidDel="00000000" w:rsidR="00000000" w:rsidRPr="00000000">
        <w:rPr>
          <w:rFonts w:ascii="Verdana" w:cs="Verdana" w:eastAsia="Verdana" w:hAnsi="Verdana"/>
          <w:sz w:val="20"/>
          <w:szCs w:val="20"/>
          <w:vertAlign w:val="baseline"/>
          <w:rtl w:val="0"/>
        </w:rPr>
        <w:t xml:space="preserve">Dear applicant,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spacing w:line="360" w:lineRule="auto"/>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are truly glad that you chose Portugal, Lousã and Activar to enroll in this life changing volunteering experience.</w:t>
      </w:r>
    </w:p>
    <w:p w:rsidR="00000000" w:rsidDel="00000000" w:rsidP="00000000" w:rsidRDefault="00000000" w:rsidRPr="00000000" w14:paraId="0000000A">
      <w:pPr>
        <w:spacing w:line="360" w:lineRule="auto"/>
        <w:contextualSpacing w:val="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B">
      <w:pPr>
        <w:spacing w:line="360" w:lineRule="auto"/>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prepared a few questions for all the young people who wish to volunteer with us. This questionnaire is not meant to judge you nor evaluate you, but to help us getting to know you better. Try to be objective and faithful to your own feelings and goals. We hope that these questions will help you as well to reflect on you volunteering project and to prepare for it.</w:t>
      </w:r>
    </w:p>
    <w:p w:rsidR="00000000" w:rsidDel="00000000" w:rsidP="00000000" w:rsidRDefault="00000000" w:rsidRPr="00000000" w14:paraId="0000000C">
      <w:pPr>
        <w:spacing w:line="360" w:lineRule="auto"/>
        <w:contextualSpacing w:val="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D">
      <w:pPr>
        <w:spacing w:line="360" w:lineRule="auto"/>
        <w:contextualSpacing w:val="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Thank you! </w:t>
      </w:r>
    </w:p>
    <w:p w:rsidR="00000000" w:rsidDel="00000000" w:rsidP="00000000" w:rsidRDefault="00000000" w:rsidRPr="00000000" w14:paraId="0000000E">
      <w:pPr>
        <w:spacing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spacing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spacing w:line="360" w:lineRule="auto"/>
        <w:contextualSpacing w:val="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1">
      <w:pPr>
        <w:spacing w:line="360" w:lineRule="auto"/>
        <w:contextualSpacing w:val="0"/>
        <w:jc w:val="both"/>
        <w:rPr>
          <w:rFonts w:ascii="Verdana" w:cs="Verdana" w:eastAsia="Verdana" w:hAnsi="Verdana"/>
          <w:color w:val="002060"/>
          <w:sz w:val="20"/>
          <w:szCs w:val="20"/>
        </w:rPr>
      </w:pPr>
      <w:r w:rsidDel="00000000" w:rsidR="00000000" w:rsidRPr="00000000">
        <w:rPr>
          <w:rFonts w:ascii="Verdana" w:cs="Verdana" w:eastAsia="Verdana" w:hAnsi="Verdana"/>
          <w:b w:val="1"/>
          <w:sz w:val="20"/>
          <w:szCs w:val="20"/>
          <w:vertAlign w:val="baseline"/>
          <w:rtl w:val="0"/>
        </w:rPr>
        <w:t xml:space="preserve">Name:</w:t>
      </w:r>
      <w:r w:rsidDel="00000000" w:rsidR="00000000" w:rsidRPr="00000000">
        <w:rPr>
          <w:rFonts w:ascii="Verdana" w:cs="Verdana" w:eastAsia="Verdana" w:hAnsi="Verdana"/>
          <w:color w:val="002060"/>
          <w:sz w:val="20"/>
          <w:szCs w:val="20"/>
          <w:vertAlign w:val="baseline"/>
          <w:rtl w:val="0"/>
        </w:rPr>
        <w:t xml:space="preserve"> </w:t>
      </w:r>
      <w:r w:rsidDel="00000000" w:rsidR="00000000" w:rsidRPr="00000000">
        <w:rPr>
          <w:rtl w:val="0"/>
        </w:rPr>
      </w:r>
    </w:p>
    <w:p w:rsidR="00000000" w:rsidDel="00000000" w:rsidP="00000000" w:rsidRDefault="00000000" w:rsidRPr="00000000" w14:paraId="00000012">
      <w:pPr>
        <w:spacing w:line="360" w:lineRule="auto"/>
        <w:contextualSpacing w:val="0"/>
        <w:jc w:val="both"/>
        <w:rPr>
          <w:rFonts w:ascii="Verdana" w:cs="Verdana" w:eastAsia="Verdana" w:hAnsi="Verdana"/>
          <w:color w:val="002060"/>
          <w:sz w:val="20"/>
          <w:szCs w:val="20"/>
        </w:rPr>
      </w:pPr>
      <w:r w:rsidDel="00000000" w:rsidR="00000000" w:rsidRPr="00000000">
        <w:rPr>
          <w:rFonts w:ascii="Verdana" w:cs="Verdana" w:eastAsia="Verdana" w:hAnsi="Verdana"/>
          <w:b w:val="1"/>
          <w:sz w:val="20"/>
          <w:szCs w:val="20"/>
          <w:vertAlign w:val="baseline"/>
          <w:rtl w:val="0"/>
        </w:rPr>
        <w:t xml:space="preserve">Date of birth:</w:t>
      </w:r>
      <w:r w:rsidDel="00000000" w:rsidR="00000000" w:rsidRPr="00000000">
        <w:rPr>
          <w:rFonts w:ascii="Verdana" w:cs="Verdana" w:eastAsia="Verdana" w:hAnsi="Verdana"/>
          <w:color w:val="002060"/>
          <w:sz w:val="20"/>
          <w:szCs w:val="20"/>
          <w:rtl w:val="0"/>
        </w:rPr>
        <w:t xml:space="preserve"> </w:t>
      </w:r>
      <w:r w:rsidDel="00000000" w:rsidR="00000000" w:rsidRPr="00000000">
        <w:rPr>
          <w:rtl w:val="0"/>
        </w:rPr>
      </w:r>
    </w:p>
    <w:p w:rsidR="00000000" w:rsidDel="00000000" w:rsidP="00000000" w:rsidRDefault="00000000" w:rsidRPr="00000000" w14:paraId="00000013">
      <w:pPr>
        <w:spacing w:line="360" w:lineRule="auto"/>
        <w:contextualSpacing w:val="0"/>
        <w:jc w:val="both"/>
        <w:rPr>
          <w:rFonts w:ascii="Verdana" w:cs="Verdana" w:eastAsia="Verdana" w:hAnsi="Verdana"/>
          <w:color w:val="002060"/>
          <w:sz w:val="20"/>
          <w:szCs w:val="20"/>
        </w:rPr>
      </w:pPr>
      <w:r w:rsidDel="00000000" w:rsidR="00000000" w:rsidRPr="00000000">
        <w:rPr>
          <w:rFonts w:ascii="Verdana" w:cs="Verdana" w:eastAsia="Verdana" w:hAnsi="Verdana"/>
          <w:b w:val="1"/>
          <w:sz w:val="20"/>
          <w:szCs w:val="20"/>
          <w:vertAlign w:val="baseline"/>
          <w:rtl w:val="0"/>
        </w:rPr>
        <w:t xml:space="preserve">Contact:</w:t>
      </w:r>
      <w:r w:rsidDel="00000000" w:rsidR="00000000" w:rsidRPr="00000000">
        <w:rPr>
          <w:rFonts w:ascii="Verdana" w:cs="Verdana" w:eastAsia="Verdana" w:hAnsi="Verdana"/>
          <w:color w:val="002060"/>
          <w:sz w:val="20"/>
          <w:szCs w:val="20"/>
          <w:rtl w:val="0"/>
        </w:rPr>
        <w:t xml:space="preserve"> </w:t>
      </w:r>
      <w:r w:rsidDel="00000000" w:rsidR="00000000" w:rsidRPr="00000000">
        <w:rPr>
          <w:rtl w:val="0"/>
        </w:rPr>
      </w:r>
    </w:p>
    <w:p w:rsidR="00000000" w:rsidDel="00000000" w:rsidP="00000000" w:rsidRDefault="00000000" w:rsidRPr="00000000" w14:paraId="00000014">
      <w:pPr>
        <w:spacing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spacing w:line="360" w:lineRule="auto"/>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spacing w:line="360" w:lineRule="auto"/>
        <w:contextualSpacing w:val="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7">
      <w:pPr>
        <w:numPr>
          <w:ilvl w:val="0"/>
          <w:numId w:val="1"/>
        </w:numPr>
        <w:spacing w:line="360" w:lineRule="auto"/>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What is your main motivation to enroll in a volunteering project? Have you ever had any other volunteering experiences? If so, which ones? </w:t>
      </w:r>
    </w:p>
    <w:p w:rsidR="00000000" w:rsidDel="00000000" w:rsidP="00000000" w:rsidRDefault="00000000" w:rsidRPr="00000000" w14:paraId="00000018">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19">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1A">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What kind of experiences, if any, did you have abroad? Where and for how long? Were you alone or in a group? In what context did they occur (holidays, work, family issues, etc.)?</w:t>
      </w:r>
    </w:p>
    <w:p w:rsidR="00000000" w:rsidDel="00000000" w:rsidP="00000000" w:rsidRDefault="00000000" w:rsidRPr="00000000" w14:paraId="0000001C">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1D">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1E">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1F">
      <w:pPr>
        <w:numPr>
          <w:ilvl w:val="0"/>
          <w:numId w:val="1"/>
        </w:numPr>
        <w:spacing w:line="360" w:lineRule="auto"/>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Do you speak any foreign languages? Which ones? How fluently? Do you like to speak in those languages? How did you learn them?</w:t>
      </w:r>
    </w:p>
    <w:p w:rsidR="00000000" w:rsidDel="00000000" w:rsidP="00000000" w:rsidRDefault="00000000" w:rsidRPr="00000000" w14:paraId="00000020">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1">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2">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3">
      <w:pPr>
        <w:numPr>
          <w:ilvl w:val="0"/>
          <w:numId w:val="1"/>
        </w:numPr>
        <w:spacing w:line="360" w:lineRule="auto"/>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Do you prefer social or manual activities? What kind of activities do you know or like to do? </w:t>
      </w:r>
    </w:p>
    <w:p w:rsidR="00000000" w:rsidDel="00000000" w:rsidP="00000000" w:rsidRDefault="00000000" w:rsidRPr="00000000" w14:paraId="00000024">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5">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6">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7">
      <w:pPr>
        <w:numPr>
          <w:ilvl w:val="0"/>
          <w:numId w:val="1"/>
        </w:numPr>
        <w:spacing w:line="360" w:lineRule="auto"/>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Do you prefer to work in teams or independently? Do you consider yourself to be proactive and easily taking initiative or do you prefer to perform tasks under someone else’s coordination? Would you prefer to be in a project exclusively with native people from the country where you are going or also with volunteers from different countries?</w:t>
      </w:r>
    </w:p>
    <w:p w:rsidR="00000000" w:rsidDel="00000000" w:rsidP="00000000" w:rsidRDefault="00000000" w:rsidRPr="00000000" w14:paraId="00000028">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9">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A">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B">
      <w:pPr>
        <w:numPr>
          <w:ilvl w:val="0"/>
          <w:numId w:val="1"/>
        </w:numPr>
        <w:spacing w:line="360" w:lineRule="auto"/>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Do you prefer rural or urban areas? Why? </w:t>
      </w:r>
    </w:p>
    <w:p w:rsidR="00000000" w:rsidDel="00000000" w:rsidP="00000000" w:rsidRDefault="00000000" w:rsidRPr="00000000" w14:paraId="0000002C">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D">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E">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2F">
      <w:pPr>
        <w:numPr>
          <w:ilvl w:val="0"/>
          <w:numId w:val="1"/>
        </w:numPr>
        <w:spacing w:line="360" w:lineRule="auto"/>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Are you comfortable with sharing your room or is it important to have your own space? Are you able to prepare your own meals? Do you have any special needs regarding food, health, etc.? If so, which ones?</w:t>
      </w:r>
    </w:p>
    <w:p w:rsidR="00000000" w:rsidDel="00000000" w:rsidP="00000000" w:rsidRDefault="00000000" w:rsidRPr="00000000" w14:paraId="00000030">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31">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32">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33">
      <w:pPr>
        <w:numPr>
          <w:ilvl w:val="0"/>
          <w:numId w:val="1"/>
        </w:numPr>
        <w:spacing w:line="360" w:lineRule="auto"/>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Are your family and friends supporting you in this project? How do they feel? </w:t>
      </w:r>
    </w:p>
    <w:p w:rsidR="00000000" w:rsidDel="00000000" w:rsidP="00000000" w:rsidRDefault="00000000" w:rsidRPr="00000000" w14:paraId="00000034">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35">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36">
      <w:pPr>
        <w:spacing w:line="360" w:lineRule="auto"/>
        <w:contextualSpacing w:val="0"/>
        <w:jc w:val="both"/>
        <w:rPr>
          <w:rFonts w:ascii="Verdana" w:cs="Verdana" w:eastAsia="Verdana" w:hAnsi="Verdana"/>
          <w:color w:val="002060"/>
          <w:sz w:val="20"/>
          <w:szCs w:val="20"/>
          <w:vertAlign w:val="baseline"/>
        </w:rPr>
      </w:pPr>
      <w:r w:rsidDel="00000000" w:rsidR="00000000" w:rsidRPr="00000000">
        <w:rPr>
          <w:rtl w:val="0"/>
        </w:rPr>
      </w:r>
    </w:p>
    <w:p w:rsidR="00000000" w:rsidDel="00000000" w:rsidP="00000000" w:rsidRDefault="00000000" w:rsidRPr="00000000" w14:paraId="00000037">
      <w:pPr>
        <w:numPr>
          <w:ilvl w:val="0"/>
          <w:numId w:val="1"/>
        </w:numPr>
        <w:spacing w:line="360" w:lineRule="auto"/>
        <w:ind w:left="3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Do you have a clear vision of what you wish to do after the end of the project?</w:t>
      </w:r>
    </w:p>
    <w:p w:rsidR="00000000" w:rsidDel="00000000" w:rsidP="00000000" w:rsidRDefault="00000000" w:rsidRPr="00000000" w14:paraId="00000038">
      <w:pPr>
        <w:spacing w:line="360" w:lineRule="auto"/>
        <w:contextualSpacing w:val="0"/>
        <w:jc w:val="both"/>
        <w:rPr>
          <w:rFonts w:ascii="Verdana" w:cs="Verdana" w:eastAsia="Verdana" w:hAnsi="Verdana"/>
          <w:color w:val="002060"/>
          <w:sz w:val="20"/>
          <w:szCs w:val="20"/>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719" w:top="719"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4391025</wp:posOffset>
          </wp:positionH>
          <wp:positionV relativeFrom="paragraph">
            <wp:posOffset>-209549</wp:posOffset>
          </wp:positionV>
          <wp:extent cx="1123950" cy="44958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12592"/>
                  <a:stretch>
                    <a:fillRect/>
                  </a:stretch>
                </pic:blipFill>
                <pic:spPr>
                  <a:xfrm>
                    <a:off x="0" y="0"/>
                    <a:ext cx="1123950" cy="449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2952750</wp:posOffset>
          </wp:positionH>
          <wp:positionV relativeFrom="paragraph">
            <wp:posOffset>-219074</wp:posOffset>
          </wp:positionV>
          <wp:extent cx="1192742" cy="466725"/>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192742" cy="466725"/>
                  </a:xfrm>
                  <a:prstGeom prst="rect"/>
                  <a:ln/>
                </pic:spPr>
              </pic:pic>
            </a:graphicData>
          </a:graphic>
        </wp:anchor>
      </w:drawing>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